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E6680" w:rsidRPr="007441F3" w:rsidRDefault="007441F3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4584C38A" wp14:editId="114E4C8B">
                <wp:simplePos x="0" y="0"/>
                <wp:positionH relativeFrom="column">
                  <wp:posOffset>5463794</wp:posOffset>
                </wp:positionH>
                <wp:positionV relativeFrom="paragraph">
                  <wp:posOffset>-568071</wp:posOffset>
                </wp:positionV>
                <wp:extent cx="725119" cy="371475"/>
                <wp:effectExtent l="0" t="0" r="0" b="952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5119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CE6680" w:rsidRPr="007441F3" w:rsidRDefault="004043F4">
                            <w:pPr>
                              <w:spacing w:line="258" w:lineRule="auto"/>
                              <w:textDirection w:val="btLr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</w:rPr>
                              <w:t>PA2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23226">
                              <w:rPr>
                                <w:rFonts w:ascii="TH SarabunPSK" w:eastAsia="Sarabun" w:hAnsi="TH SarabunPSK" w:cs="TH SarabunPSK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บ</w:t>
                            </w:r>
                            <w:r w:rsidRPr="007441F3">
                              <w:rPr>
                                <w:rFonts w:ascii="TH SarabunPSK" w:eastAsia="Sarabun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584C38A" id="สี่เหลี่ยมผืนผ้า 3" o:spid="_x0000_s1026" style="position:absolute;left:0;text-align:left;margin-left:430.2pt;margin-top:-44.75pt;width:57.1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" filled="f" stroked="f">
                <v:textbox inset="2.53958mm,1.2694mm,2.53958mm,1.2694mm">
                  <w:txbxContent>
                    <w:p w:rsidR="00CE6680" w:rsidRPr="007441F3" w:rsidRDefault="004043F4">
                      <w:pPr>
                        <w:spacing w:line="258" w:lineRule="auto"/>
                        <w:textDirection w:val="btLr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</w:rPr>
                        <w:t>PA2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/</w:t>
                      </w:r>
                      <w:r w:rsidR="00B23226">
                        <w:rPr>
                          <w:rFonts w:ascii="TH SarabunPSK" w:eastAsia="Sarabun" w:hAnsi="TH SarabunPSK" w:cs="TH SarabunPSK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บ</w:t>
                      </w:r>
                      <w:r w:rsidRPr="007441F3">
                        <w:rPr>
                          <w:rFonts w:ascii="TH SarabunPSK" w:eastAsia="Sarabun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</w:t>
                      </w:r>
                    </w:p>
                  </w:txbxContent>
                </v:textbox>
              </v:rect>
            </w:pict>
          </mc:Fallback>
        </mc:AlternateConten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แบบประเมินผลการพัฒนางานตามข้อตกลง (</w:t>
      </w:r>
      <w:r w:rsidR="004043F4" w:rsidRPr="007441F3">
        <w:rPr>
          <w:rFonts w:ascii="TH SarabunPSK" w:eastAsia="Sarabun" w:hAnsi="TH SarabunPSK" w:cs="TH SarabunPSK"/>
          <w:b/>
          <w:sz w:val="32"/>
          <w:szCs w:val="32"/>
        </w:rPr>
        <w:t>PA</w:t>
      </w:r>
      <w:r w:rsidR="004043F4"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)</w:t>
      </w:r>
      <w:bookmarkStart w:id="1" w:name="_heading=h.gjdgxs" w:colFirst="0" w:colLast="0"/>
      <w:bookmarkEnd w:id="1"/>
    </w:p>
    <w:p w:rsidR="00CE6680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สำหรับข้าราชการครูและบุคลากรทางการศึกษา ตำแหน่ง </w:t>
      </w:r>
      <w:r w:rsidR="00B23226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ผู้บริหารสถานศึกษา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 </w:t>
      </w:r>
      <w:r w:rsidR="00EB6042">
        <w:rPr>
          <w:rFonts w:ascii="TH SarabunPSK" w:eastAsia="Sarabun" w:hAnsi="TH SarabunPSK" w:cs="TH SarabunPSK" w:hint="cs"/>
          <w:b/>
          <w:bCs/>
          <w:sz w:val="32"/>
          <w:szCs w:val="32"/>
          <w:cs/>
        </w:rPr>
        <w:t>(ยังไม่มีวิทยฐานะ)</w:t>
      </w:r>
    </w:p>
    <w:p w:rsidR="00F70310" w:rsidRPr="00F70310" w:rsidRDefault="00F70310">
      <w:pPr>
        <w:spacing w:after="0"/>
        <w:jc w:val="center"/>
        <w:rPr>
          <w:rFonts w:ascii="TH SarabunPSK" w:eastAsia="Sarabun" w:hAnsi="TH SarabunPSK" w:cs="TH SarabunPSK"/>
          <w:bCs/>
          <w:sz w:val="32"/>
          <w:szCs w:val="32"/>
          <w:cs/>
        </w:rPr>
      </w:pPr>
      <w:r w:rsidRPr="00F70310">
        <w:rPr>
          <w:rFonts w:ascii="TH SarabunPSK" w:eastAsia="Sarabun" w:hAnsi="TH SarabunPSK" w:cs="TH SarabunPSK" w:hint="cs"/>
          <w:bCs/>
          <w:sz w:val="32"/>
          <w:szCs w:val="32"/>
          <w:cs/>
        </w:rPr>
        <w:t>(ทุกสังกัด)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ประจำปีงบประมาณ พ.ศ. ....................</w:t>
      </w:r>
    </w:p>
    <w:p w:rsidR="00CE6680" w:rsidRPr="007441F3" w:rsidRDefault="004043F4">
      <w:pPr>
        <w:spacing w:after="0"/>
        <w:jc w:val="center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รอบการประเมิน ระหว่างวันที่...... เดือน................... พ.ศ.......... ถึงวันที่......เดือน.....................พ.ศ. ...............</w:t>
      </w:r>
    </w:p>
    <w:p w:rsidR="00CE6680" w:rsidRPr="007441F3" w:rsidRDefault="004043F4">
      <w:pPr>
        <w:spacing w:before="240" w:after="0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ข้อมูลผู้รับการประเมิน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ชื่อ.......................................................นามสกุล...............................................ตำแหน่ง</w:t>
      </w:r>
      <w:r w:rsidR="00B23226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..............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สถานศึกษา................................................................................. สังกัด......................................................................</w:t>
      </w:r>
    </w:p>
    <w:p w:rsidR="00CE6680" w:rsidRPr="007441F3" w:rsidRDefault="004043F4">
      <w:pPr>
        <w:spacing w:after="0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รับเงินเดือนในอันดับ คศ. ............ อัตราเงินเดือน ...................... บาท </w:t>
      </w:r>
    </w:p>
    <w:p w:rsidR="00CE6680" w:rsidRPr="007441F3" w:rsidRDefault="004043F4" w:rsidP="006A53CD">
      <w:pPr>
        <w:tabs>
          <w:tab w:val="left" w:pos="709"/>
        </w:tabs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ให้ทำเครื่องหมาย </w:t>
      </w:r>
      <w:r w:rsidR="006A53CD">
        <w:rPr>
          <w:rFonts w:ascii="TH SarabunPSK" w:eastAsia="Sarabun" w:hAnsi="TH SarabunPSK" w:cs="TH SarabunPSK"/>
          <w:sz w:val="32"/>
          <w:szCs w:val="32"/>
        </w:rPr>
        <w:sym w:font="Wingdings 2" w:char="F050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ในช่องที่ตรงกับผลการประเมิน หรือให้คะแนนตามระดับคุณภาพ 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ส่วนที่ 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1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ข้อตกลงในการพัฒนางานตามมาตรฐานตำแหน่ง (</w:t>
      </w:r>
      <w:r w:rsidRPr="007441F3">
        <w:rPr>
          <w:rFonts w:ascii="TH SarabunPSK" w:eastAsia="Sarabun" w:hAnsi="TH SarabunPSK" w:cs="TH SarabunPSK"/>
          <w:b/>
          <w:sz w:val="32"/>
          <w:szCs w:val="32"/>
        </w:rPr>
        <w:t xml:space="preserve">60 </w:t>
      </w: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คะแนน)</w:t>
      </w:r>
    </w:p>
    <w:p w:rsidR="00CE6680" w:rsidRPr="007441F3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1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) ภาระงาน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เป็นไปตามที่ ก.ค.ศ. กำหนด  </w:t>
      </w:r>
      <w:r w:rsidR="006A53CD">
        <w:rPr>
          <w:rFonts w:ascii="TH SarabunPSK" w:eastAsia="Sarabun" w:hAnsi="TH SarabunPSK" w:cs="TH SarabunPSK" w:hint="cs"/>
          <w:sz w:val="32"/>
          <w:szCs w:val="32"/>
        </w:rPr>
        <w:sym w:font="Wingdings 2" w:char="F0A3"/>
      </w:r>
      <w:r w:rsidR="006A53CD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ไม่เป็นไปตามที่ ก.ค.ศ. กำหนด</w:t>
      </w:r>
    </w:p>
    <w:p w:rsidR="00CE6680" w:rsidRDefault="004043F4" w:rsidP="006A53CD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  <w:t>2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) การปฏิบัติงานและผลการปฏิบัติงานตามมาตรฐานตำแหน่ง</w:t>
      </w:r>
      <w:r w:rsidR="00B23226">
        <w:rPr>
          <w:rFonts w:ascii="TH SarabunPSK" w:eastAsia="Sarabun" w:hAnsi="TH SarabunPSK" w:cs="TH SarabunPSK" w:hint="cs"/>
          <w:sz w:val="32"/>
          <w:szCs w:val="32"/>
          <w:cs/>
        </w:rPr>
        <w:t>ผู้บริหารสถานศึกษา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4B1BAF" w:rsidTr="00C46790">
        <w:trPr>
          <w:tblHeader/>
        </w:trPr>
        <w:tc>
          <w:tcPr>
            <w:tcW w:w="4673" w:type="dxa"/>
            <w:vMerge w:val="restart"/>
            <w:vAlign w:val="center"/>
          </w:tcPr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ลักษณะงานที่ปฏิบัติตามมาตรฐานตำแหน่ง</w:t>
            </w:r>
          </w:p>
          <w:p w:rsidR="004B1BAF" w:rsidRPr="00B0500C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4B1BAF" w:rsidRPr="00B0500C" w:rsidRDefault="00EB6042" w:rsidP="00EB6042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ปรับประยุกต์</w:t>
            </w:r>
            <w:r w:rsidR="004B1BAF"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Apply &amp; Adapt</w:t>
            </w:r>
            <w:r w:rsidR="004B1BAF"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4B1BAF" w:rsidRPr="004B1BAF" w:rsidRDefault="004B1BAF" w:rsidP="004B1BAF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4B1BAF" w:rsidTr="00C46790">
        <w:trPr>
          <w:tblHeader/>
        </w:trPr>
        <w:tc>
          <w:tcPr>
            <w:tcW w:w="4673" w:type="dxa"/>
            <w:vMerge/>
            <w:vAlign w:val="center"/>
          </w:tcPr>
          <w:p w:rsidR="004B1BAF" w:rsidRPr="00B0500C" w:rsidRDefault="004B1BAF" w:rsidP="00943E24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4B1BAF" w:rsidRPr="007441F3" w:rsidRDefault="004B1BAF" w:rsidP="00C46790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4B1BAF" w:rsidRDefault="004B1BAF" w:rsidP="00C46790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4B1BAF" w:rsidRDefault="004B1BAF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A44311" w:rsidTr="00C46790">
        <w:trPr>
          <w:trHeight w:val="259"/>
        </w:trPr>
        <w:tc>
          <w:tcPr>
            <w:tcW w:w="4673" w:type="dxa"/>
            <w:shd w:val="clear" w:color="auto" w:fill="D9D9D9" w:themeFill="background1" w:themeFillShade="D9"/>
          </w:tcPr>
          <w:p w:rsidR="00A44311" w:rsidRPr="00B23226" w:rsidRDefault="00A44311" w:rsidP="00B23226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B23226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B23226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B23226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 xml:space="preserve"> ด้านการ</w:t>
            </w:r>
            <w:r w:rsidRPr="00B23226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บริหารวิชาการและความเป็นผู้นำทางวิชาการ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44311" w:rsidRDefault="00A44311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44311" w:rsidRDefault="00A44311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A44311" w:rsidRDefault="00A44311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A44311" w:rsidRDefault="00A44311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:rsidR="00A44311" w:rsidRPr="00450A20" w:rsidRDefault="00A4431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เกณฑ์ผ่านต้องได้</w:t>
            </w:r>
          </w:p>
          <w:p w:rsidR="00A44311" w:rsidRPr="00450A20" w:rsidRDefault="00A4431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คะแนนจาก</w:t>
            </w:r>
          </w:p>
          <w:p w:rsidR="00A44311" w:rsidRPr="00450A20" w:rsidRDefault="00A4431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กรรมการ</w:t>
            </w:r>
          </w:p>
          <w:p w:rsidR="00A44311" w:rsidRPr="00450A20" w:rsidRDefault="00A4431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แต่ละคน</w:t>
            </w:r>
          </w:p>
          <w:p w:rsidR="00A44311" w:rsidRPr="00450A20" w:rsidRDefault="00A4431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ไม่ต่ำกว่า</w:t>
            </w:r>
          </w:p>
          <w:p w:rsidR="00A44311" w:rsidRPr="00450A20" w:rsidRDefault="00A44311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50A20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ร้อยละ </w:t>
            </w:r>
            <w:r w:rsidRPr="00450A20">
              <w:rPr>
                <w:rFonts w:ascii="TH SarabunPSK" w:eastAsia="Sarabun" w:hAnsi="TH SarabunPSK" w:cs="TH SarabunPSK"/>
                <w:sz w:val="26"/>
                <w:szCs w:val="26"/>
              </w:rPr>
              <w:t>70</w:t>
            </w: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  <w:p w:rsidR="00A44311" w:rsidRDefault="00A44311" w:rsidP="00B0500C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F764E4" w:rsidTr="00F764E4">
        <w:trPr>
          <w:trHeight w:val="259"/>
        </w:trPr>
        <w:tc>
          <w:tcPr>
            <w:tcW w:w="4673" w:type="dxa"/>
            <w:shd w:val="clear" w:color="auto" w:fill="auto"/>
          </w:tcPr>
          <w:p w:rsidR="00F764E4" w:rsidRPr="009D0EF9" w:rsidRDefault="00F764E4" w:rsidP="00F764E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วางแผน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พัฒนา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มาตรฐาน</w:t>
            </w:r>
            <w:r w:rsidRPr="00B23226">
              <w:rPr>
                <w:rFonts w:ascii="TH SarabunPSK" w:hAnsi="TH SarabunPSK" w:cs="TH SarabunPSK"/>
                <w:sz w:val="26"/>
                <w:szCs w:val="26"/>
                <w:cs/>
              </w:rPr>
              <w:t>การเรียนรู้</w:t>
            </w:r>
            <w:r w:rsidRPr="00B23226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  <w:p w:rsidR="00637073" w:rsidRPr="00B23226" w:rsidRDefault="00F764E4" w:rsidP="002F6A6F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มาตรฐานการเรียนรู้ของผู้เรียนโดยมีแผนพัฒนา</w:t>
            </w:r>
            <w:r w:rsidR="002F6A6F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23226"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ที</w:t>
            </w:r>
            <w:r>
              <w:rPr>
                <w:rFonts w:ascii="TH SarabunPSK" w:eastAsia="Sarabun" w:hAnsi="TH SarabunPSK" w:cs="TH SarabunPSK" w:hint="cs"/>
                <w:b/>
                <w:sz w:val="26"/>
                <w:szCs w:val="26"/>
                <w:cs/>
              </w:rPr>
              <w:t>่สอดคล้องกับนโยบายทุกระดับ ครอบคลุมภารกิจหลัก                ของสถานศึกษา มีการประเมินความต้องการจำเป็นของผู้เรียน และผู้ที่เกี่ยวข้อง มีกระบวนการที่ถูกต้องและผู้ที่เกี่ยวข้อง               มีส่วนร่วมในการพัฒนามาตรฐานการเรียนรู้ของผู้เรียนและ             มีการดำเนินการตามแผน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rPr>
          <w:trHeight w:val="259"/>
        </w:trPr>
        <w:tc>
          <w:tcPr>
            <w:tcW w:w="4673" w:type="dxa"/>
            <w:shd w:val="clear" w:color="auto" w:fill="auto"/>
          </w:tcPr>
          <w:p w:rsidR="00F764E4" w:rsidRPr="004A327C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27C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27C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การจัดทำและพัฒนาหลักสูตรสถานศึกษา</w:t>
            </w:r>
          </w:p>
          <w:p w:rsidR="00637073" w:rsidRDefault="00F764E4" w:rsidP="002F6A6F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</w:t>
            </w:r>
            <w:r w:rsidRPr="009D0EF9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หลักสูตรสถานศึกษา ให้มีความทันสมัย สอดคล้องกับความต้องการของผู้เรียน และท้องถิ่น โดยมีผู้บริหาร ครู ผู้ปกครอง และชุมชน มีส่วนร่วมในการจัดทำหลักสูตร หลักสูตรมีองค์ประกอบถูกต้อง ครบถ้วน คือ มีวิสัยทัศน์จุดมุ่งหมาย คุณลักษณะอันพึงประสงค์ โครงสร้าง เวลาเรียน คำอธิบายรายวิชา แนวดำเนินการจัดการเรียนรู้ การวัดผลประเมินผลการเรียนรู้ มีการนำหลักสูตรสถานศึกษาไปปฏิบัติจริง ในการจัดการเรียนรู้ มีการนิเทศ ติดตาม การใช้หลักสูตร มีการ          นำผลการนิเทศ ติดตาม และการประเมินผล การใช้หลักสูตร         มาปรับปรุงพัฒนาหลักสูตร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rPr>
          <w:trHeight w:val="259"/>
        </w:trPr>
        <w:tc>
          <w:tcPr>
            <w:tcW w:w="4673" w:type="dxa"/>
            <w:shd w:val="clear" w:color="auto" w:fill="auto"/>
          </w:tcPr>
          <w:p w:rsidR="00F764E4" w:rsidRPr="008559AE" w:rsidRDefault="00F764E4" w:rsidP="00F764E4">
            <w:pPr>
              <w:tabs>
                <w:tab w:val="left" w:pos="169"/>
              </w:tabs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1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8559AE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การพัฒนากระบวนการจัดการเรียนรู้ที่เน้นผู้เรียนเป็นสำคัญและการปฏิบัติการสอน     </w:t>
            </w:r>
          </w:p>
          <w:p w:rsidR="00F764E4" w:rsidRPr="009D0EF9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8559AE"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>กระบวนการจัด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ที่เน้นผู้เรียนเป็นสำคัญและปฏิบัติการสอน ครูมีการเตรียมการจัดการเรียนรู้ มีการวิเคราะห์ผู้เรียน </w:t>
            </w:r>
            <w:r w:rsidRPr="008559AE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</w:t>
            </w:r>
            <w:r w:rsidRPr="008559A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802A00">
              <w:rPr>
                <w:rFonts w:ascii="TH SarabunPSK" w:eastAsia="Sarabun" w:hAnsi="TH SarabunPSK" w:cs="TH SarabunPSK" w:hint="cs"/>
                <w:spacing w:val="-8"/>
                <w:sz w:val="26"/>
                <w:szCs w:val="26"/>
                <w:cs/>
              </w:rPr>
              <w:t>การออกแบบกิจกรรมการเรียนรู้ การเลือกสื่อ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และแหล่งเรียนรู้ เครื่องมือวัดผลประเมินผล จัดกระบวนการเรียนรู้ตามแผนพัฒนากระบวนการจัดการเรียนรู้ที่เน้นผู้เรียนเป็นสำคัญ มีเครื่องมือในการวัดและประเมินผล นำผลไปปรับปรุงพัฒนากระบวนการจัดการเรียนรู้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rPr>
          <w:trHeight w:val="259"/>
        </w:trPr>
        <w:tc>
          <w:tcPr>
            <w:tcW w:w="4673" w:type="dxa"/>
            <w:shd w:val="clear" w:color="auto" w:fill="auto"/>
          </w:tcPr>
          <w:p w:rsidR="00F764E4" w:rsidRPr="00C84A32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lastRenderedPageBreak/>
              <w:t xml:space="preserve">   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</w:rPr>
              <w:t xml:space="preserve">4 </w:t>
            </w:r>
            <w:r w:rsidRPr="00C84A3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การส่งเสริม สนับสนุน การพัฒนาหรือการนำสื่อ นวัตกรรม และเทคโนโลยีทางการศึกษา มาใช้ในการจัดการเรียนรู้</w:t>
            </w:r>
            <w:r w:rsidRPr="00C84A3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  <w:p w:rsidR="00F764E4" w:rsidRPr="008559AE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 สนับสนุนการพัฒนาหรือการนำสื่อ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นวัตกรรม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และ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เทคโนโลยี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ทางการศึกษามา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ปรับประยุกต์ใช้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ในการจัดการเรียนรู้ตรงตามที่หลักสูตรกำหนด ครู และนักเรียนสามารถใช้สื่อ นวัตกรรม และเทคโนโลยีทางการศึกษา บรรลุตามวัตถุประสงค์        มีการติดตามประเมินผลการใช้สื่อ นวัตกรรม และเทคโนโลยีทางการศึกษา มีการรายงานผลและนำไปปรับปรุง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rPr>
          <w:trHeight w:val="259"/>
        </w:trPr>
        <w:tc>
          <w:tcPr>
            <w:tcW w:w="4673" w:type="dxa"/>
            <w:shd w:val="clear" w:color="auto" w:fill="auto"/>
          </w:tcPr>
          <w:p w:rsidR="00F764E4" w:rsidRPr="00B820E2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820E2">
              <w:rPr>
                <w:rFonts w:ascii="TH SarabunPSK" w:eastAsia="Sarabun" w:hAnsi="TH SarabunPSK" w:cs="TH SarabunPSK"/>
                <w:sz w:val="26"/>
                <w:szCs w:val="26"/>
              </w:rPr>
              <w:t xml:space="preserve">5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การนิเทศ กำกับ ติดตาม ประเมินผลการ</w:t>
            </w:r>
            <w:r w:rsidRPr="00B820E2">
              <w:rPr>
                <w:rFonts w:ascii="TH SarabunPSK" w:hAnsi="TH SarabunPSK" w:cs="TH SarabunPSK"/>
                <w:sz w:val="26"/>
                <w:szCs w:val="26"/>
                <w:cs/>
              </w:rPr>
              <w:t>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ของครูในสถานศึกษา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และมีการประกันคุณภาพการศึกษา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B820E2">
              <w:rPr>
                <w:rFonts w:ascii="TH SarabunPSK" w:hAnsi="TH SarabunPSK" w:cs="TH SarabunPSK" w:hint="cs"/>
                <w:sz w:val="26"/>
                <w:szCs w:val="26"/>
                <w:cs/>
              </w:rPr>
              <w:t>ภายในสถานศึกษา</w:t>
            </w:r>
          </w:p>
          <w:p w:rsidR="00F764E4" w:rsidRPr="00C84A32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นิเทศ กำกับ ติดตาม และประเมินผลการจัดการเรียนรู้ ของครู 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มีการ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ส่งเสริมกระบวนการแลกเปลี่ยนเรียนรู้ทางวิชาชีพ และมีการประกันคุณภาพการศึกษาภายในสถานศึกษา             อย่างเป็นระบบและต่อเนื่อง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943E2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B0500C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rPr>
          <w:trHeight w:val="259"/>
        </w:trPr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tabs>
                <w:tab w:val="left" w:pos="452"/>
              </w:tabs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630FB1">
              <w:rPr>
                <w:rFonts w:ascii="TH SarabunPSK" w:eastAsia="Sarabun" w:hAnsi="TH SarabunPSK" w:cs="TH SarabunPSK"/>
                <w:sz w:val="26"/>
                <w:szCs w:val="26"/>
              </w:rPr>
              <w:t xml:space="preserve">6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</w:p>
          <w:p w:rsidR="00F764E4" w:rsidRPr="00630FB1" w:rsidRDefault="00F764E4" w:rsidP="00F764E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:rsidR="00F764E4" w:rsidRDefault="00F764E4" w:rsidP="00F764E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9D0EF9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 w:rsidRPr="009D0EF9"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การศึกษา วิเคราะห์ เพื่อแก้ปัญหาและพัฒนา</w:t>
            </w:r>
          </w:p>
          <w:p w:rsidR="00F764E4" w:rsidRPr="00630FB1" w:rsidRDefault="00F764E4" w:rsidP="00F764E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การจัดการเรียนรู้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30FB1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เพื่อยกระดับคุณภาพการศึกษาของสถานศึกษา</w:t>
            </w:r>
          </w:p>
          <w:p w:rsidR="00F764E4" w:rsidRPr="009D0EF9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630FB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และนำผลไปใช้แก้ปัญหาและพัฒนาการจัดการเรียนรู้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 </w:t>
            </w:r>
            <w:r w:rsidRPr="00630FB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ของสถานศึกษา</w:t>
            </w:r>
            <w:r w:rsidRPr="009D0EF9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C732AC">
        <w:tc>
          <w:tcPr>
            <w:tcW w:w="4673" w:type="dxa"/>
            <w:shd w:val="clear" w:color="auto" w:fill="D9D9D9" w:themeFill="background1" w:themeFillShade="D9"/>
          </w:tcPr>
          <w:p w:rsidR="00F764E4" w:rsidRPr="00A71213" w:rsidRDefault="00F764E4" w:rsidP="00F764E4">
            <w:pPr>
              <w:tabs>
                <w:tab w:val="left" w:pos="452"/>
              </w:tabs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. </w:t>
            </w:r>
            <w:r w:rsidRPr="00D37C15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ด้านการ</w:t>
            </w:r>
            <w:r w:rsidRPr="00D37C1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บริหารจัดการสถานศึกษา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rPr>
                <w:rFonts w:ascii="Cambria Math" w:eastAsia="Wingdings" w:hAnsi="Cambria Math" w:cs="Angsana New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D37C15">
              <w:rPr>
                <w:rFonts w:ascii="TH SarabunPSK" w:hAnsi="TH SarabunPSK" w:cs="TH SarabunPSK" w:hint="cs"/>
                <w:spacing w:val="-4"/>
                <w:sz w:val="26"/>
                <w:szCs w:val="26"/>
                <w:cs/>
              </w:rPr>
              <w:t>การบริหารจัดการสถานศึกษาให้เป็นไปตามกฎหมาย ระเบียบ</w:t>
            </w:r>
            <w:r w:rsidRPr="00D37C15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ข้อบังคับ นโยบาย และตามหลักบริหารกิจการบ้านเมืองที่ดี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</w:t>
            </w:r>
          </w:p>
          <w:p w:rsidR="00F764E4" w:rsidRDefault="00F764E4" w:rsidP="00F764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บริหารจัดการสถานศึกษา ด้านงานวิชาการ ด้านการบริหารงานบุคคล ด้านงบประมาณ ด้านบริหารทั่วไป ตามกฎหมาย 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ระเบียบ ข้อบังคับ นโ</w:t>
            </w:r>
            <w:r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ย</w:t>
            </w:r>
            <w:r w:rsidRPr="00B76C4E">
              <w:rPr>
                <w:rFonts w:ascii="TH SarabunPSK" w:eastAsia="Sarabun" w:hAnsi="TH SarabunPSK" w:cs="TH SarabunPSK" w:hint="cs"/>
                <w:spacing w:val="-6"/>
                <w:sz w:val="26"/>
                <w:szCs w:val="26"/>
                <w:cs/>
              </w:rPr>
              <w:t>บาย และตามหลักบริหารกิจการบ้านเมืองที่ดี</w:t>
            </w:r>
          </w:p>
          <w:p w:rsidR="00637073" w:rsidRDefault="00637073" w:rsidP="00F764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</w:p>
          <w:p w:rsidR="00637073" w:rsidRPr="00A71213" w:rsidRDefault="00637073" w:rsidP="00F764E4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Pr="00B76C4E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B76C4E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B76C4E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การบริหารกิจการผู้เรียนและการส่งเสริมพัฒนาผู้เรียน</w:t>
            </w:r>
          </w:p>
          <w:p w:rsidR="00F764E4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Cambria Math" w:eastAsia="Wingdings" w:hAnsi="Cambria Math" w:cs="Angsana New" w:hint="cs"/>
                <w:b/>
                <w:bCs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บริหารกิจการผู้เรียนและการส่งเสริมพัฒนาผู้เรียน        มีสารสนเทศและแผนปฏิบัติการเกี่ยวกับการบริหารกิจการผู้เรียน ประชุมชี้แจงบุคลากร มอบหมายงาน มีกรรมการนักเรียน เครือข่ายผู้ปกครอง และจัดกิจกรรมช่วยเหลือผู้เรียน มีการติดตาม และประเมินผล มีรายงานผลการดำเนินการและนำผลไปปรับปรุง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C46790">
        <w:tc>
          <w:tcPr>
            <w:tcW w:w="4673" w:type="dxa"/>
          </w:tcPr>
          <w:p w:rsidR="00F764E4" w:rsidRPr="00A71213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>2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01A6F">
              <w:rPr>
                <w:rFonts w:ascii="TH SarabunPSK" w:eastAsia="Sarabun" w:hAnsi="TH SarabunPSK" w:cs="TH SarabunPSK"/>
                <w:sz w:val="26"/>
                <w:szCs w:val="26"/>
              </w:rPr>
              <w:t xml:space="preserve">3 </w:t>
            </w:r>
            <w:r w:rsidRPr="00401A6F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การจัดระบบดูแลช่วยเหลือผู้เรียน</w:t>
            </w:r>
          </w:p>
          <w:p w:rsidR="00F764E4" w:rsidRPr="00A71213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การจัดระบบดูแลช่วยเหลือแก้ปัญหาและพัฒนาผู้เรียน         ให้มีโอกาส ความเสมอภาคและลดความเหลื่อมล้ำทางการศึกษา</w:t>
            </w:r>
            <w:r w:rsidRPr="00A7121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152DC9">
        <w:tc>
          <w:tcPr>
            <w:tcW w:w="4673" w:type="dxa"/>
            <w:shd w:val="clear" w:color="auto" w:fill="D9D9D9" w:themeFill="background1" w:themeFillShade="D9"/>
          </w:tcPr>
          <w:p w:rsidR="00F764E4" w:rsidRPr="00B62D43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</w:rPr>
              <w:t>3</w:t>
            </w:r>
            <w:r w:rsidRPr="00152DC9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. ด้านการ</w:t>
            </w:r>
            <w:r w:rsidRPr="00152DC9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บริหารการเปลี่ยนแปลงเชิงกลยุทธ์และนวัตกรรม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Pr="009F1E22" w:rsidRDefault="00F764E4" w:rsidP="00F764E4">
            <w:pPr>
              <w:rPr>
                <w:rFonts w:ascii="TH SarabunPSK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9F1E22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9F1E2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การกำหนดนโยบาย กลยุทธ์ การใช้เครื่องมือหรือนวัตกรรมทางการบริหาร</w:t>
            </w:r>
          </w:p>
          <w:p w:rsidR="00F764E4" w:rsidRPr="00152DC9" w:rsidRDefault="00F764E4" w:rsidP="00F764E4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   </w:t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การบริหารจัดการสถานศึกษา โดยมีนโยบาย กลยุทธ์     การใช้เครื่องมือ หรือนวัตกรรมทางการบริหารเชิงรุกในการพัฒนาสถานศึกษาและคุณภาพผู้เรียน มีแผนปฏิบัติการเกี่ยวกับกลยุทธ์ การใช้เครื่องมือ หรือนวัตกรรมทางการบริหาร สอดคล้องกับมาตรฐาน ภาระงานบริหาร โดยคำนึงถึงประโยชน์และความคุ้มค่า และมีการนำไปปฏิบัติจริงบรรลุผลตามเป้าหมาย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>3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C534F1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C534F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การบริหารการเปลี่ยนแปลงและนวัตกรรมในสถานศึกษา เพื่อพัฒนาสถานศึกษา</w:t>
            </w:r>
          </w:p>
          <w:p w:rsidR="00F764E4" w:rsidRPr="00B62D43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บริหารการเปลี่ยนแปลงและนวัตกรรมในสถานศึกษา        เพื่อแก้ปัญหาและพัฒนาสถานศึกษา โดยสร้างหรือนำนวัตกรรม เทคโนโลยีดิจิทัลมา</w:t>
            </w:r>
            <w:r w:rsidRPr="00C534F1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ประยุกต์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ใช้ในการพัฒนาสถานศึกษาและ ผู้เรียน ส่งเสริม สนับสนุน สร้างการมีส่วนร่วมในการบริหาร     การเปลี่ยนแปลงและนวัตกรรมในสถานศึกษาให้เกิดการพัฒนาสถานศึกษาอย่างยั่งยืน</w:t>
            </w:r>
            <w:r w:rsidRPr="00B62D43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E90295">
        <w:tc>
          <w:tcPr>
            <w:tcW w:w="4673" w:type="dxa"/>
            <w:shd w:val="clear" w:color="auto" w:fill="D9D9D9" w:themeFill="background1" w:themeFillShade="D9"/>
          </w:tcPr>
          <w:p w:rsidR="00F764E4" w:rsidRPr="00B62D43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  <w:t>4</w:t>
            </w:r>
            <w:r w:rsidRPr="00E9029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</w:t>
            </w:r>
            <w:r w:rsidRPr="00E90295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ด้านการบริหารงานชุมชนและเครือข่าย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4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E9029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E90295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การสร้างและพัฒนาเครือข่ายเพื่อพัฒนาการเรียนรู้</w:t>
            </w:r>
          </w:p>
          <w:p w:rsidR="00F764E4" w:rsidRPr="00E90295" w:rsidRDefault="00F764E4" w:rsidP="00F764E4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สร้างความร่วมมือ อย่างสร้างสรรค์กับผู้เรียน ครู คณะกรรมการสถานศึกษา ผู้ปกครอง ผู้ที่เกี่ยวข้อง ชุมชน และเครือข่าย เพื่อแก้ปัญหาและพัฒนาการเรียนรู้ เสริมสร้างคุณธรรม จริยธรรม ช่วยเหลือและพัฒนาคุณลักษณะอันพึงประสงค์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ของผู้เรียน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</w:t>
            </w:r>
            <w:r w:rsidRPr="00B551A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4.2 </w:t>
            </w:r>
            <w:r w:rsidRPr="00B551A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การจัดระบบการให้บริการในสถานศึกษา</w:t>
            </w:r>
          </w:p>
          <w:p w:rsidR="00F764E4" w:rsidRPr="00E90295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 xml:space="preserve">การจัดระบบการให้บริการในสถานศึกษา ประสานความร่วมมือกับชุมชนและเครือข่ายในการระดมทรัพยากรเพื่อการศึกษา </w:t>
            </w:r>
            <w:r w:rsidRPr="00A30604">
              <w:rPr>
                <w:rFonts w:ascii="TH SarabunPSK" w:eastAsia="Wingdings" w:hAnsi="TH SarabunPSK" w:cs="TH SarabunPSK" w:hint="cs"/>
                <w:spacing w:val="-4"/>
                <w:sz w:val="26"/>
                <w:szCs w:val="26"/>
                <w:cs/>
              </w:rPr>
              <w:t>ให้บริการด้านวิชาการแก่ชุมชน และงานจิตอาสา เพื่อสร้างเครือข่าย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ในการพัฒนาคุณภาพการศึกษาให้แก่ผู้เรียน สถานศึกษาและชุมชน และเสริมสร้างวัฒนธรรม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ท้องถิ่น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A10702">
        <w:tc>
          <w:tcPr>
            <w:tcW w:w="4673" w:type="dxa"/>
            <w:shd w:val="clear" w:color="auto" w:fill="D9D9D9" w:themeFill="background1" w:themeFillShade="D9"/>
          </w:tcPr>
          <w:p w:rsidR="00F764E4" w:rsidRPr="00A10702" w:rsidRDefault="00F764E4" w:rsidP="00F764E4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A10702"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>5.</w:t>
            </w:r>
            <w:r w:rsidRPr="00A10702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ด้านการพัฒนาตนเองและวิชาชีพ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  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5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A10702">
              <w:rPr>
                <w:rFonts w:ascii="TH SarabunPSK" w:eastAsia="Sarabun" w:hAnsi="TH SarabunPSK" w:cs="TH SarabunPSK"/>
                <w:sz w:val="26"/>
                <w:szCs w:val="26"/>
              </w:rPr>
              <w:t>1</w:t>
            </w:r>
            <w:r w:rsidRPr="00A10702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</w:p>
          <w:p w:rsidR="00F764E4" w:rsidRPr="00A10702" w:rsidRDefault="00F764E4" w:rsidP="00F764E4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TH SarabunPSK" w:eastAsia="Wingdings" w:hAnsi="TH SarabunPSK" w:cs="TH SarabunPSK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</w:t>
            </w:r>
            <w:r w:rsidRPr="00A10702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การพัฒนาตนเองและวิชาชีพ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>อย่างเป็นระบบและต่อเนื่อง เพื่อให้มีความรู้ ความสามารถ ทักษะ โดยเฉพาะอย่างยิ่งการใช้ภาษาไทยและภาษาอังกฤษเพื่อการสื่อสาร และการใช้เทคโนโลยีดิจิทัลเพื่อการศึกษาสมรรถนะทางวิชาชีพผู้บริหารสถานศึกษา และรอบรู้ในการบริหารงานมากยิ่งขึ้น มีส่วนร่วมและเป็นผู้นำ      ในการแลกเปลี่ยนเรียนรู้ทางวิชาชีพ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  <w:tr w:rsidR="00F764E4" w:rsidTr="00F764E4">
        <w:tc>
          <w:tcPr>
            <w:tcW w:w="4673" w:type="dxa"/>
            <w:shd w:val="clear" w:color="auto" w:fill="auto"/>
          </w:tcPr>
          <w:p w:rsidR="00F764E4" w:rsidRDefault="00F764E4" w:rsidP="00F764E4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</w:t>
            </w:r>
            <w:r w:rsidRPr="00991271"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5.2 </w:t>
            </w:r>
            <w:r w:rsidRPr="00991271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การนำความรู้ ทักษะ ที่ได้จากการพัฒนาตนเองและวิชาชีพ          มาใช้ในการพัฒนาการบริหารจัดการสถานศึกษา ที่ส่งผลต่อคุณภาพผู้เรียน ครู และสถานศึกษา</w:t>
            </w:r>
          </w:p>
          <w:p w:rsidR="00F764E4" w:rsidRDefault="00F764E4" w:rsidP="00F764E4">
            <w:pPr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C732AC">
              <w:rPr>
                <w:rFonts w:ascii="Cambria Math" w:eastAsia="Wingdings" w:hAnsi="Cambria Math" w:cs="Angsana New" w:hint="cs"/>
                <w:sz w:val="26"/>
                <w:szCs w:val="26"/>
              </w:rPr>
              <w:sym w:font="Wingdings 2" w:char="F0B7"/>
            </w:r>
            <w:r>
              <w:rPr>
                <w:rFonts w:ascii="Cambria Math" w:eastAsia="Wingdings" w:hAnsi="Cambria Math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มีการนำความรู้ ทักษะ และนวัตกรรมที่ได้จากการพัฒนาตนเองและวิชาชีพมา</w:t>
            </w:r>
            <w:r w:rsidRPr="00991271">
              <w:rPr>
                <w:rFonts w:ascii="TH SarabunPSK" w:eastAsia="Wingdings" w:hAnsi="TH SarabunPSK" w:cs="TH SarabunPSK" w:hint="cs"/>
                <w:b/>
                <w:bCs/>
                <w:sz w:val="26"/>
                <w:szCs w:val="26"/>
                <w:cs/>
              </w:rPr>
              <w:t>ประยุกต์</w:t>
            </w:r>
            <w:r>
              <w:rPr>
                <w:rFonts w:ascii="TH SarabunPSK" w:eastAsia="Wingdings" w:hAnsi="TH SarabunPSK" w:cs="TH SarabunPSK" w:hint="cs"/>
                <w:sz w:val="26"/>
                <w:szCs w:val="26"/>
                <w:cs/>
              </w:rPr>
              <w:t>ใช้ในการบริหารจัดการสถานศึกษา มีการปฏิบัติจริง มีการติดตามประเมินผล และมีรายงานผลการใช้นวัตกรรมการบริหารและนำผลไปปรับปรุง</w:t>
            </w:r>
          </w:p>
        </w:tc>
        <w:tc>
          <w:tcPr>
            <w:tcW w:w="1276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F764E4" w:rsidRDefault="00F764E4" w:rsidP="00F764E4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764E4" w:rsidRPr="00450A20" w:rsidRDefault="00F764E4" w:rsidP="00F764E4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</w:p>
        </w:tc>
      </w:tr>
    </w:tbl>
    <w:p w:rsidR="004D724B" w:rsidRDefault="004D724B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637073" w:rsidRDefault="00637073" w:rsidP="005B38B5">
      <w:pPr>
        <w:spacing w:before="240"/>
        <w:jc w:val="both"/>
        <w:rPr>
          <w:rFonts w:ascii="TH SarabunPSK" w:eastAsia="Angsana New" w:hAnsi="TH SarabunPSK" w:cs="TH SarabunPSK"/>
          <w:b/>
          <w:bCs/>
          <w:sz w:val="28"/>
          <w:szCs w:val="28"/>
        </w:rPr>
      </w:pPr>
    </w:p>
    <w:p w:rsidR="00CE6680" w:rsidRDefault="004043F4" w:rsidP="005B38B5">
      <w:pPr>
        <w:spacing w:before="240"/>
        <w:jc w:val="both"/>
        <w:rPr>
          <w:rFonts w:ascii="TH SarabunPSK" w:hAnsi="TH SarabunPSK" w:cs="TH SarabunPSK"/>
          <w:b/>
          <w:sz w:val="28"/>
          <w:szCs w:val="28"/>
        </w:rPr>
      </w:pP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ส่วนที่ 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2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ข้อตกลงในการพัฒนางานที่เสนอเป็นประเด็นท้าทายในการพัฒนา</w:t>
      </w:r>
      <w:r w:rsidR="00750A1A">
        <w:rPr>
          <w:rFonts w:ascii="TH SarabunPSK" w:eastAsia="Angsana New" w:hAnsi="TH SarabunPSK" w:cs="TH SarabunPSK" w:hint="cs"/>
          <w:b/>
          <w:bCs/>
          <w:sz w:val="28"/>
          <w:szCs w:val="28"/>
          <w:cs/>
        </w:rPr>
        <w:t>คุณภาพผู้เรียน ครู และสถานศึกษา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 xml:space="preserve"> (</w:t>
      </w:r>
      <w:r w:rsidRPr="005B38B5">
        <w:rPr>
          <w:rFonts w:ascii="TH SarabunPSK" w:hAnsi="TH SarabunPSK" w:cs="TH SarabunPSK"/>
          <w:b/>
          <w:sz w:val="28"/>
          <w:szCs w:val="28"/>
        </w:rPr>
        <w:t xml:space="preserve">40 </w:t>
      </w:r>
      <w:r w:rsidRPr="005B38B5">
        <w:rPr>
          <w:rFonts w:ascii="TH SarabunPSK" w:eastAsia="Angsana New" w:hAnsi="TH SarabunPSK" w:cs="TH SarabunPSK"/>
          <w:b/>
          <w:bCs/>
          <w:sz w:val="28"/>
          <w:szCs w:val="28"/>
          <w:cs/>
        </w:rPr>
        <w:t>คะแนน)</w:t>
      </w:r>
    </w:p>
    <w:tbl>
      <w:tblPr>
        <w:tblStyle w:val="a4"/>
        <w:tblW w:w="10343" w:type="dxa"/>
        <w:tblLook w:val="04A0" w:firstRow="1" w:lastRow="0" w:firstColumn="1" w:lastColumn="0" w:noHBand="0" w:noVBand="1"/>
      </w:tblPr>
      <w:tblGrid>
        <w:gridCol w:w="4673"/>
        <w:gridCol w:w="1276"/>
        <w:gridCol w:w="1134"/>
        <w:gridCol w:w="992"/>
        <w:gridCol w:w="1134"/>
        <w:gridCol w:w="1134"/>
      </w:tblGrid>
      <w:tr w:rsidR="005B38B5" w:rsidTr="00B10963">
        <w:trPr>
          <w:tblHeader/>
        </w:trPr>
        <w:tc>
          <w:tcPr>
            <w:tcW w:w="4673" w:type="dxa"/>
            <w:vMerge w:val="restart"/>
            <w:vAlign w:val="center"/>
          </w:tcPr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รายการประเมิน</w:t>
            </w:r>
          </w:p>
          <w:p w:rsidR="005B38B5" w:rsidRPr="00B0500C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8"/>
                <w:szCs w:val="28"/>
              </w:rPr>
            </w:pP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ระดับการปฏิบัติที่คาดหวัง</w:t>
            </w:r>
          </w:p>
          <w:p w:rsidR="005B38B5" w:rsidRPr="00B0500C" w:rsidRDefault="004D724B" w:rsidP="00B10963">
            <w:pPr>
              <w:jc w:val="center"/>
              <w:rPr>
                <w:rFonts w:ascii="TH SarabunPSK" w:eastAsia="Sarabun" w:hAnsi="TH SarabunPSK" w:cs="TH SarabunPSK"/>
                <w:sz w:val="28"/>
                <w:szCs w:val="28"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>ปรับประยุกต์</w:t>
            </w:r>
            <w:r w:rsidRPr="00B0500C">
              <w:rPr>
                <w:rFonts w:ascii="TH SarabunPSK" w:eastAsia="Sarabun" w:hAnsi="TH SarabunPSK" w:cs="TH SarabunPSK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(</w:t>
            </w:r>
            <w:r>
              <w:rPr>
                <w:rFonts w:ascii="TH SarabunPSK" w:eastAsia="Sarabun" w:hAnsi="TH SarabunPSK" w:cs="TH SarabunPSK"/>
                <w:b/>
                <w:sz w:val="28"/>
                <w:szCs w:val="28"/>
              </w:rPr>
              <w:t>Apply &amp; Adapt</w:t>
            </w:r>
            <w:r w:rsidRPr="00B0500C">
              <w:rPr>
                <w:rFonts w:ascii="TH SarabunPSK" w:eastAsia="Sarabun" w:hAnsi="TH SarabunPSK" w:cs="TH SarabunPSK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536" w:type="dxa"/>
            <w:gridSpan w:val="4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B1BAF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ผลการประเมิน</w:t>
            </w:r>
          </w:p>
        </w:tc>
        <w:tc>
          <w:tcPr>
            <w:tcW w:w="1134" w:type="dxa"/>
            <w:vMerge w:val="restart"/>
            <w:vAlign w:val="center"/>
          </w:tcPr>
          <w:p w:rsidR="005B38B5" w:rsidRPr="004B1BAF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</w:pPr>
            <w:r>
              <w:rPr>
                <w:rFonts w:ascii="TH SarabunPSK" w:eastAsia="Sarabun" w:hAnsi="TH SarabunPSK" w:cs="TH SarabunPSK" w:hint="cs"/>
                <w:b/>
                <w:bCs/>
                <w:sz w:val="24"/>
                <w:szCs w:val="24"/>
                <w:cs/>
              </w:rPr>
              <w:t>หมายเหตุ</w:t>
            </w:r>
          </w:p>
        </w:tc>
      </w:tr>
      <w:tr w:rsidR="005B38B5" w:rsidTr="00B10963">
        <w:trPr>
          <w:tblHeader/>
        </w:trPr>
        <w:tc>
          <w:tcPr>
            <w:tcW w:w="4673" w:type="dxa"/>
            <w:vMerge/>
            <w:vAlign w:val="center"/>
          </w:tcPr>
          <w:p w:rsidR="005B38B5" w:rsidRPr="00B0500C" w:rsidRDefault="005B38B5" w:rsidP="00B10963">
            <w:pPr>
              <w:jc w:val="both"/>
              <w:rPr>
                <w:rFonts w:ascii="TH SarabunPSK" w:eastAsia="Sarabun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1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ที่คาดหวังมาก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2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ต่ำกว่าระดับฯ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992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3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ตามระดับฯ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</w:tcPr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sz w:val="24"/>
                <w:szCs w:val="24"/>
              </w:rPr>
              <w:t>4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ปฏิบัติได้</w:t>
            </w:r>
          </w:p>
          <w:p w:rsidR="005B38B5" w:rsidRPr="007441F3" w:rsidRDefault="005B38B5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สูงกว่าระดับฯ</w:t>
            </w:r>
          </w:p>
          <w:p w:rsidR="005B38B5" w:rsidRDefault="005B38B5" w:rsidP="00B10963">
            <w:pPr>
              <w:jc w:val="center"/>
              <w:rPr>
                <w:rFonts w:ascii="TH SarabunPSK" w:eastAsia="Sarabun" w:hAnsi="TH SarabunPSK" w:cs="TH SarabunPSK"/>
                <w:sz w:val="32"/>
                <w:szCs w:val="32"/>
              </w:rPr>
            </w:pPr>
            <w:r w:rsidRPr="007441F3">
              <w:rPr>
                <w:rFonts w:ascii="TH SarabunPSK" w:eastAsia="Sarabun" w:hAnsi="TH SarabunPSK" w:cs="TH SarabunPSK"/>
                <w:b/>
                <w:bCs/>
                <w:sz w:val="24"/>
                <w:szCs w:val="24"/>
                <w:cs/>
              </w:rPr>
              <w:t>ที่คาดหวัง</w:t>
            </w:r>
          </w:p>
        </w:tc>
        <w:tc>
          <w:tcPr>
            <w:tcW w:w="1134" w:type="dxa"/>
            <w:vMerge/>
          </w:tcPr>
          <w:p w:rsidR="005B38B5" w:rsidRDefault="005B38B5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10322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910322" w:rsidRPr="004A34C5" w:rsidRDefault="00910322" w:rsidP="00B10963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1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วิธีดำเนินการ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910322" w:rsidRDefault="00910322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10322" w:rsidTr="00B10963">
        <w:trPr>
          <w:tblHeader/>
        </w:trPr>
        <w:tc>
          <w:tcPr>
            <w:tcW w:w="4673" w:type="dxa"/>
            <w:vAlign w:val="center"/>
          </w:tcPr>
          <w:p w:rsidR="00910322" w:rsidRPr="004A34C5" w:rsidRDefault="00910322" w:rsidP="004A34C5">
            <w:pPr>
              <w:rPr>
                <w:rFonts w:ascii="TH SarabunPSK" w:eastAsia="Sarabun" w:hAnsi="TH SarabunPSK" w:cs="TH SarabunPSK"/>
                <w:b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พิจารณาจากการดำเนินการที่ถูกต้อง ครบถ้วน เป็นไปตามระยะเวลาที่กำหนดไว้ในข้อตกลง และสะท้อนให้เห็นถึงระดับ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         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การปฏิบัติที่คาดหวังตามตำแหน่งและวิทยฐานะ</w:t>
            </w:r>
          </w:p>
        </w:tc>
        <w:tc>
          <w:tcPr>
            <w:tcW w:w="1276" w:type="dxa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322" w:rsidRDefault="00910322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10322" w:rsidTr="004A34C5">
        <w:trPr>
          <w:tblHeader/>
        </w:trPr>
        <w:tc>
          <w:tcPr>
            <w:tcW w:w="4673" w:type="dxa"/>
            <w:shd w:val="clear" w:color="auto" w:fill="D9D9D9" w:themeFill="background1" w:themeFillShade="D9"/>
            <w:vAlign w:val="center"/>
          </w:tcPr>
          <w:p w:rsidR="00910322" w:rsidRDefault="00910322" w:rsidP="00750A1A">
            <w:pPr>
              <w:jc w:val="both"/>
              <w:rPr>
                <w:rFonts w:ascii="TH SarabunPSK" w:eastAsia="Sarabun" w:hAnsi="TH SarabunPSK" w:cs="TH SarabunPSK"/>
                <w:b/>
                <w:bCs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>2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. ผลลัพธ์การ</w:t>
            </w:r>
            <w:r>
              <w:rPr>
                <w:rFonts w:ascii="TH SarabunPSK" w:eastAsia="Sarabun" w:hAnsi="TH SarabunPSK" w:cs="TH SarabunPSK" w:hint="cs"/>
                <w:b/>
                <w:bCs/>
                <w:sz w:val="26"/>
                <w:szCs w:val="26"/>
                <w:cs/>
              </w:rPr>
              <w:t xml:space="preserve">พัฒนาคุณภาพผู้เรียน ครู และสถานศึกษา </w:t>
            </w:r>
          </w:p>
          <w:p w:rsidR="00910322" w:rsidRPr="004A34C5" w:rsidRDefault="00910322" w:rsidP="00750A1A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  <w:cs/>
              </w:rPr>
            </w:pP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ที่คาดหวัง (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20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คะแนน)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910322" w:rsidRPr="007441F3" w:rsidRDefault="00910322" w:rsidP="00B10963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322" w:rsidRDefault="00910322" w:rsidP="00B10963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10322" w:rsidTr="002872B3">
        <w:trPr>
          <w:tblHeader/>
        </w:trPr>
        <w:tc>
          <w:tcPr>
            <w:tcW w:w="4673" w:type="dxa"/>
          </w:tcPr>
          <w:p w:rsidR="00910322" w:rsidRPr="004A34C5" w:rsidRDefault="0091032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เชิงปริมาณ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910322" w:rsidRPr="004A34C5" w:rsidRDefault="0091032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พิจารณาจากการบรรลุเป้าหมายเชิงปริมาณได้ครบถ้วนตามข้อตกลง และมีความถูกต้อง เชื่อถือได้</w:t>
            </w:r>
          </w:p>
        </w:tc>
        <w:tc>
          <w:tcPr>
            <w:tcW w:w="1276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322" w:rsidRDefault="00910322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910322" w:rsidTr="002872B3">
        <w:trPr>
          <w:tblHeader/>
        </w:trPr>
        <w:tc>
          <w:tcPr>
            <w:tcW w:w="4673" w:type="dxa"/>
          </w:tcPr>
          <w:p w:rsidR="00910322" w:rsidRPr="004A34C5" w:rsidRDefault="00910322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    2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.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เชิงคุณภาพ (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</w:rPr>
              <w:t xml:space="preserve">10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คะแนน)</w:t>
            </w:r>
          </w:p>
          <w:p w:rsidR="00910322" w:rsidRPr="004A34C5" w:rsidRDefault="00910322" w:rsidP="00750A1A">
            <w:pPr>
              <w:rPr>
                <w:rFonts w:ascii="TH SarabunPSK" w:eastAsia="Sarabun" w:hAnsi="TH SarabunPSK" w:cs="TH SarabunPSK"/>
                <w:sz w:val="26"/>
                <w:szCs w:val="26"/>
              </w:rPr>
            </w:pP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 xml:space="preserve">    พิจารณาจากการบรรลุเป้าหมายเชิงคุณภาพได้ครบถ้วน ถูกต้อง เชื่อถือได้ และปรากฏผลต่อคุณภาพผู้เรียน</w:t>
            </w:r>
            <w:r>
              <w:rPr>
                <w:rFonts w:ascii="TH SarabunPSK" w:eastAsia="Sarabun" w:hAnsi="TH SarabunPSK" w:cs="TH SarabunPSK" w:hint="cs"/>
                <w:sz w:val="26"/>
                <w:szCs w:val="26"/>
                <w:cs/>
              </w:rPr>
              <w:t xml:space="preserve"> ครู และสถานศึกษา </w:t>
            </w:r>
            <w:r w:rsidRPr="004A34C5">
              <w:rPr>
                <w:rFonts w:ascii="TH SarabunPSK" w:eastAsia="Sarabun" w:hAnsi="TH SarabunPSK" w:cs="TH SarabunPSK"/>
                <w:sz w:val="26"/>
                <w:szCs w:val="26"/>
                <w:cs/>
              </w:rPr>
              <w:t>ได้ตามข้อตกลง</w:t>
            </w:r>
          </w:p>
        </w:tc>
        <w:tc>
          <w:tcPr>
            <w:tcW w:w="1276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10322" w:rsidRPr="007441F3" w:rsidRDefault="00910322" w:rsidP="004A34C5">
            <w:pPr>
              <w:jc w:val="center"/>
              <w:rPr>
                <w:rFonts w:ascii="TH SarabunPSK" w:eastAsia="Sarabun" w:hAnsi="TH SarabunPSK" w:cs="TH SarabunPSK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10322" w:rsidRDefault="00910322" w:rsidP="004A34C5">
            <w:pPr>
              <w:jc w:val="both"/>
              <w:rPr>
                <w:rFonts w:ascii="TH SarabunPSK" w:eastAsia="Sarabun" w:hAnsi="TH SarabunPSK" w:cs="TH SarabunPSK"/>
                <w:sz w:val="32"/>
                <w:szCs w:val="32"/>
              </w:rPr>
            </w:pPr>
          </w:p>
        </w:tc>
      </w:tr>
      <w:tr w:rsidR="004A34C5" w:rsidTr="00E22D56">
        <w:trPr>
          <w:tblHeader/>
        </w:trPr>
        <w:tc>
          <w:tcPr>
            <w:tcW w:w="10343" w:type="dxa"/>
            <w:gridSpan w:val="6"/>
          </w:tcPr>
          <w:p w:rsidR="004A34C5" w:rsidRPr="004A34C5" w:rsidRDefault="004A34C5" w:rsidP="004A34C5">
            <w:pPr>
              <w:jc w:val="both"/>
              <w:rPr>
                <w:rFonts w:ascii="TH SarabunPSK" w:eastAsia="Sarabun" w:hAnsi="TH SarabunPSK" w:cs="TH SarabunPSK"/>
                <w:sz w:val="26"/>
                <w:szCs w:val="26"/>
              </w:rPr>
            </w:pPr>
            <w:r>
              <w:rPr>
                <w:rFonts w:ascii="TH SarabunPSK" w:eastAsia="Sarabun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 xml:space="preserve">รวมผลการประเมินทั้ง </w:t>
            </w:r>
            <w:r w:rsidRPr="004A34C5">
              <w:rPr>
                <w:rFonts w:ascii="TH SarabunPSK" w:eastAsia="Sarabun" w:hAnsi="TH SarabunPSK" w:cs="TH SarabunPSK"/>
                <w:b/>
                <w:sz w:val="26"/>
                <w:szCs w:val="26"/>
              </w:rPr>
              <w:t xml:space="preserve">2 </w:t>
            </w:r>
            <w:r w:rsidRPr="004A34C5">
              <w:rPr>
                <w:rFonts w:ascii="TH SarabunPSK" w:eastAsia="Sarabun" w:hAnsi="TH SarabunPSK" w:cs="TH SarabunPSK"/>
                <w:b/>
                <w:bCs/>
                <w:sz w:val="26"/>
                <w:szCs w:val="26"/>
                <w:cs/>
              </w:rPr>
              <w:t>ส่วน = ................. คะแนน</w:t>
            </w:r>
          </w:p>
        </w:tc>
      </w:tr>
    </w:tbl>
    <w:p w:rsidR="004A34C5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</w:p>
    <w:p w:rsidR="00CE6680" w:rsidRPr="007441F3" w:rsidRDefault="004043F4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 w:rsidR="004A34C5"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CE6680" w:rsidRPr="007441F3" w:rsidRDefault="004043F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="004A34C5"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CE6680" w:rsidRDefault="004043F4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37073" w:rsidRDefault="00637073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37073" w:rsidRDefault="00637073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37073" w:rsidRDefault="00637073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637073" w:rsidRDefault="00637073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D724B" w:rsidRDefault="004D724B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F764E4" w:rsidRDefault="00F764E4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4043F4">
      <w:pPr>
        <w:jc w:val="center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สรุปข้อสังเกตเกี่ยวกับ จุดเด่น จุดที่ควรพัฒนา และข้อคิดเห็น</w:t>
      </w:r>
    </w:p>
    <w:p w:rsidR="00CE6680" w:rsidRPr="007441F3" w:rsidRDefault="004043F4">
      <w:pPr>
        <w:jc w:val="both"/>
        <w:rPr>
          <w:rFonts w:ascii="TH SarabunPSK" w:eastAsia="Sarabun" w:hAnsi="TH SarabunPSK" w:cs="TH SarabunPSK"/>
          <w:b/>
          <w:sz w:val="32"/>
          <w:szCs w:val="32"/>
        </w:rPr>
      </w:pPr>
      <w:r w:rsidRPr="007441F3">
        <w:rPr>
          <w:rFonts w:ascii="TH SarabunPSK" w:eastAsia="Sarabun" w:hAnsi="TH SarabunPSK" w:cs="TH SarabunPSK"/>
          <w:b/>
          <w:bCs/>
          <w:sz w:val="32"/>
          <w:szCs w:val="32"/>
          <w:cs/>
        </w:rPr>
        <w:t>ราย (นาย/นาง/นางสาว).................................................................................................................................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1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 xml:space="preserve">. จุดเด่น </w:t>
      </w:r>
    </w:p>
    <w:p w:rsidR="00CE6680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="004043F4"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7441F3" w:rsidRDefault="004043F4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 w:rsidP="004A34C5">
      <w:pPr>
        <w:spacing w:before="240" w:after="0" w:line="240" w:lineRule="auto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2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จุดที่ควรพัฒนา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Pr="004A34C5" w:rsidRDefault="004043F4">
      <w:pPr>
        <w:spacing w:after="0"/>
        <w:jc w:val="both"/>
        <w:rPr>
          <w:rFonts w:ascii="TH SarabunPSK" w:eastAsia="Sarabun" w:hAnsi="TH SarabunPSK" w:cs="TH SarabunPSK"/>
          <w:b/>
          <w:bCs/>
          <w:sz w:val="32"/>
          <w:szCs w:val="32"/>
        </w:rPr>
      </w:pPr>
      <w:r w:rsidRPr="004A34C5">
        <w:rPr>
          <w:rFonts w:ascii="TH SarabunPSK" w:eastAsia="Sarabun" w:hAnsi="TH SarabunPSK" w:cs="TH SarabunPSK"/>
          <w:b/>
          <w:bCs/>
          <w:sz w:val="32"/>
          <w:szCs w:val="32"/>
        </w:rPr>
        <w:t>3</w:t>
      </w:r>
      <w:r w:rsidRPr="004A34C5">
        <w:rPr>
          <w:rFonts w:ascii="TH SarabunPSK" w:eastAsia="Sarabun" w:hAnsi="TH SarabunPSK" w:cs="TH SarabunPSK"/>
          <w:b/>
          <w:bCs/>
          <w:sz w:val="32"/>
          <w:szCs w:val="32"/>
          <w:cs/>
        </w:rPr>
        <w:t>. ข้อคิดเห็น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     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4A34C5" w:rsidRPr="007441F3" w:rsidRDefault="004A34C5" w:rsidP="004A34C5">
      <w:pPr>
        <w:spacing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</w:p>
    <w:p w:rsidR="00CE6680" w:rsidRDefault="00CE6680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4A34C5" w:rsidRPr="007441F3" w:rsidRDefault="004A34C5" w:rsidP="004A34C5">
      <w:pPr>
        <w:spacing w:after="0"/>
        <w:ind w:left="2880" w:firstLine="72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(ลงชื่อ)......................................................... กรรมการผู้ประเมิน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     </w:t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  (..........................................................)</w:t>
      </w:r>
    </w:p>
    <w:p w:rsidR="004A34C5" w:rsidRPr="007441F3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  ตำแหน่ง.............................................................</w:t>
      </w:r>
    </w:p>
    <w:p w:rsidR="004A34C5" w:rsidRDefault="004A34C5" w:rsidP="004A34C5">
      <w:pPr>
        <w:spacing w:before="120" w:after="0" w:line="240" w:lineRule="auto"/>
        <w:jc w:val="both"/>
        <w:rPr>
          <w:rFonts w:ascii="TH SarabunPSK" w:eastAsia="Sarabun" w:hAnsi="TH SarabunPSK" w:cs="TH SarabunPSK"/>
          <w:sz w:val="32"/>
          <w:szCs w:val="32"/>
        </w:rPr>
      </w:pPr>
      <w:r w:rsidRPr="007441F3">
        <w:rPr>
          <w:rFonts w:ascii="TH SarabunPSK" w:eastAsia="Sarabun" w:hAnsi="TH SarabunPSK" w:cs="TH SarabunPSK"/>
          <w:sz w:val="32"/>
          <w:szCs w:val="32"/>
          <w:cs/>
        </w:rPr>
        <w:t xml:space="preserve">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/>
          <w:sz w:val="32"/>
          <w:szCs w:val="32"/>
          <w:cs/>
        </w:rPr>
        <w:t xml:space="preserve">   </w:t>
      </w:r>
      <w:r w:rsidRPr="007441F3">
        <w:rPr>
          <w:rFonts w:ascii="TH SarabunPSK" w:eastAsia="Sarabun" w:hAnsi="TH SarabunPSK" w:cs="TH SarabunPSK"/>
          <w:sz w:val="32"/>
          <w:szCs w:val="32"/>
        </w:rPr>
        <w:tab/>
      </w:r>
      <w:r>
        <w:rPr>
          <w:rFonts w:ascii="TH SarabunPSK" w:eastAsia="Sarabun" w:hAnsi="TH SarabunPSK" w:cs="TH SarabunPSK" w:hint="cs"/>
          <w:sz w:val="32"/>
          <w:szCs w:val="32"/>
          <w:cs/>
        </w:rPr>
        <w:t xml:space="preserve">  </w:t>
      </w:r>
      <w:r w:rsidRPr="007441F3">
        <w:rPr>
          <w:rFonts w:ascii="TH SarabunPSK" w:eastAsia="Sarabun" w:hAnsi="TH SarabunPSK" w:cs="TH SarabunPSK"/>
          <w:sz w:val="32"/>
          <w:szCs w:val="32"/>
          <w:cs/>
        </w:rPr>
        <w:t>วันที่............ เดือน...................................... พ.ศ. ...........</w:t>
      </w:r>
    </w:p>
    <w:p w:rsidR="004A34C5" w:rsidRDefault="004A34C5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p w:rsidR="00CE6680" w:rsidRPr="007441F3" w:rsidRDefault="00CE6680" w:rsidP="004A34C5">
      <w:pPr>
        <w:spacing w:after="0"/>
        <w:jc w:val="both"/>
        <w:rPr>
          <w:rFonts w:ascii="TH SarabunPSK" w:eastAsia="Sarabun" w:hAnsi="TH SarabunPSK" w:cs="TH SarabunPSK"/>
          <w:sz w:val="32"/>
          <w:szCs w:val="32"/>
        </w:rPr>
      </w:pPr>
    </w:p>
    <w:sectPr w:rsidR="00CE6680" w:rsidRPr="007441F3" w:rsidSect="00EB6042">
      <w:footerReference w:type="default" r:id="rId9"/>
      <w:pgSz w:w="12240" w:h="15840"/>
      <w:pgMar w:top="1701" w:right="1134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47F" w:rsidRDefault="009F747F">
      <w:pPr>
        <w:spacing w:after="0" w:line="240" w:lineRule="auto"/>
      </w:pPr>
      <w:r>
        <w:separator/>
      </w:r>
    </w:p>
  </w:endnote>
  <w:endnote w:type="continuationSeparator" w:id="0">
    <w:p w:rsidR="009F747F" w:rsidRDefault="009F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6680" w:rsidRDefault="00CE668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47F" w:rsidRDefault="009F747F">
      <w:pPr>
        <w:spacing w:after="0" w:line="240" w:lineRule="auto"/>
      </w:pPr>
      <w:r>
        <w:separator/>
      </w:r>
    </w:p>
  </w:footnote>
  <w:footnote w:type="continuationSeparator" w:id="0">
    <w:p w:rsidR="009F747F" w:rsidRDefault="009F74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680"/>
    <w:rsid w:val="00026FEE"/>
    <w:rsid w:val="00061EB6"/>
    <w:rsid w:val="00062BDB"/>
    <w:rsid w:val="000D3801"/>
    <w:rsid w:val="001273F9"/>
    <w:rsid w:val="00152DC9"/>
    <w:rsid w:val="001A5097"/>
    <w:rsid w:val="002F6A6F"/>
    <w:rsid w:val="003315FB"/>
    <w:rsid w:val="003353B4"/>
    <w:rsid w:val="003A3713"/>
    <w:rsid w:val="003B24FE"/>
    <w:rsid w:val="00401A6F"/>
    <w:rsid w:val="004043F4"/>
    <w:rsid w:val="00450A20"/>
    <w:rsid w:val="00476699"/>
    <w:rsid w:val="004A2C77"/>
    <w:rsid w:val="004A327C"/>
    <w:rsid w:val="004A34C5"/>
    <w:rsid w:val="004A3602"/>
    <w:rsid w:val="004A4F8A"/>
    <w:rsid w:val="004B1BAF"/>
    <w:rsid w:val="004D724B"/>
    <w:rsid w:val="005B0CA9"/>
    <w:rsid w:val="005B38B5"/>
    <w:rsid w:val="005F2CD4"/>
    <w:rsid w:val="006105B9"/>
    <w:rsid w:val="00630FB1"/>
    <w:rsid w:val="00637073"/>
    <w:rsid w:val="006A53CD"/>
    <w:rsid w:val="006E5BC4"/>
    <w:rsid w:val="006E655A"/>
    <w:rsid w:val="006F0D86"/>
    <w:rsid w:val="00713594"/>
    <w:rsid w:val="007441F3"/>
    <w:rsid w:val="00750A1A"/>
    <w:rsid w:val="007D55EE"/>
    <w:rsid w:val="00802A00"/>
    <w:rsid w:val="008559AE"/>
    <w:rsid w:val="008C3BFB"/>
    <w:rsid w:val="00910322"/>
    <w:rsid w:val="00910B5A"/>
    <w:rsid w:val="00937AC6"/>
    <w:rsid w:val="00943E24"/>
    <w:rsid w:val="009827F5"/>
    <w:rsid w:val="00991271"/>
    <w:rsid w:val="009D0EF9"/>
    <w:rsid w:val="009F1E22"/>
    <w:rsid w:val="009F747F"/>
    <w:rsid w:val="00A10702"/>
    <w:rsid w:val="00A30604"/>
    <w:rsid w:val="00A44311"/>
    <w:rsid w:val="00A71213"/>
    <w:rsid w:val="00AF3554"/>
    <w:rsid w:val="00B0500C"/>
    <w:rsid w:val="00B23226"/>
    <w:rsid w:val="00B551A2"/>
    <w:rsid w:val="00B62D43"/>
    <w:rsid w:val="00B76C4E"/>
    <w:rsid w:val="00B820E2"/>
    <w:rsid w:val="00C46790"/>
    <w:rsid w:val="00C534F1"/>
    <w:rsid w:val="00C64757"/>
    <w:rsid w:val="00C732AC"/>
    <w:rsid w:val="00C84A32"/>
    <w:rsid w:val="00C957C8"/>
    <w:rsid w:val="00CE6680"/>
    <w:rsid w:val="00D37C15"/>
    <w:rsid w:val="00D56ABF"/>
    <w:rsid w:val="00D93F7D"/>
    <w:rsid w:val="00E107F0"/>
    <w:rsid w:val="00E14D46"/>
    <w:rsid w:val="00E3044A"/>
    <w:rsid w:val="00E90295"/>
    <w:rsid w:val="00EB6042"/>
    <w:rsid w:val="00EC10F9"/>
    <w:rsid w:val="00F012C2"/>
    <w:rsid w:val="00F70310"/>
    <w:rsid w:val="00F764E4"/>
    <w:rsid w:val="00F77B06"/>
    <w:rsid w:val="00FF188C"/>
    <w:rsid w:val="00FF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sid w:val="006C3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กำหนดเอง 1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oWWoDtDsyWgxDWkQuLiU17HiUg==">AMUW2mVzmRTpnM8QOqZ9Rse+CVqWGLKMSOCq305NfRY4ShSYLg/i/MiLTEL/DwrvrR9d3N72NQz6HcLfzapTTbmyCeBadPO6PuMmebPOfY/FtcxKdsY45UNvW4flRC72SVANiirfubxtO0Yn1uzqb5qbeumATEqMTCO9GXOIZ1iLFTZt2nZ9dNfP1LSnPiC/AtQx58qWkZCR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2DBC1AB-13BA-4A1B-B4FC-AE5F56F46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 Jaitrong</dc:creator>
  <cp:lastModifiedBy>PC</cp:lastModifiedBy>
  <cp:revision>2</cp:revision>
  <dcterms:created xsi:type="dcterms:W3CDTF">2022-08-16T01:43:00Z</dcterms:created>
  <dcterms:modified xsi:type="dcterms:W3CDTF">2022-08-16T01:43:00Z</dcterms:modified>
</cp:coreProperties>
</file>